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9" w:rsidRPr="00A430A9" w:rsidRDefault="00A430A9" w:rsidP="001C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проведении анонимного анкетирования среди населения по определению уровня информированности о ВИЧ-инфекции </w:t>
      </w:r>
    </w:p>
    <w:p w:rsidR="00A430A9" w:rsidRPr="00A430A9" w:rsidRDefault="00A430A9" w:rsidP="001C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A430A9" w:rsidRPr="00A430A9" w:rsidRDefault="00645D0A" w:rsidP="001C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 </w:t>
      </w:r>
      <w:proofErr w:type="spellStart"/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</w:t>
      </w:r>
      <w:proofErr w:type="gramEnd"/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олмушино</w:t>
      </w:r>
      <w:proofErr w:type="spellEnd"/>
      <w:r w:rsidR="00A430A9" w:rsidRPr="00A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респондентов</w:t>
      </w:r>
      <w:r w:rsidR="0064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45D0A" w:rsidRPr="0064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numPr>
          <w:ilvl w:val="0"/>
          <w:numId w:val="1"/>
        </w:numPr>
        <w:spacing w:after="0" w:line="240" w:lineRule="auto"/>
        <w:ind w:left="-150" w:firstLine="1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известные Вам пути передачи ВИЧ-инфекции?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0"/>
        <w:gridCol w:w="981"/>
      </w:tblGrid>
      <w:tr w:rsidR="00A430A9" w:rsidRPr="00A430A9" w:rsidTr="00A430A9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4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урение</w:t>
            </w:r>
            <w:proofErr w:type="spellEnd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(передача сигареты другому лицу)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</w:t>
            </w:r>
            <w:r w:rsidR="00A430A9" w:rsidRPr="00A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лавание в бассейне         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</w:t>
            </w:r>
            <w:proofErr w:type="spellEnd"/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общих (не одноразовых или нестерильных) игл и шприцев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Ч</w:t>
            </w:r>
            <w:r w:rsidR="00A430A9" w:rsidRPr="00A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ерез поцелуи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матери к ребёнку (во время беременности, родов, через грудное молоко)    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</w:t>
            </w:r>
            <w:r w:rsidR="00A430A9" w:rsidRPr="00A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 рукопожатии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езащищённые</w:t>
            </w:r>
            <w:proofErr w:type="spellEnd"/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половые контакты  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И</w:t>
            </w:r>
            <w:r w:rsidR="00A430A9" w:rsidRPr="00A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спользование нестерильного оборудования для пирсинга и татуировок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кусы насекомых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И</w:t>
            </w:r>
            <w:r w:rsidR="00A430A9" w:rsidRPr="00A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спользование общих бритвенных или маникюрных принадлежностей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30A9" w:rsidRPr="00A430A9" w:rsidTr="00A430A9"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трудняюсь ответить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numPr>
          <w:ilvl w:val="0"/>
          <w:numId w:val="2"/>
        </w:numPr>
        <w:spacing w:after="0" w:line="240" w:lineRule="auto"/>
        <w:ind w:left="-150" w:firstLine="1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обнаружить ВИЧ - инфекцию у человека? (один ответ)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7"/>
        <w:gridCol w:w="3829"/>
        <w:gridCol w:w="2385"/>
      </w:tblGrid>
      <w:tr w:rsidR="00A430A9" w:rsidRPr="00A430A9" w:rsidTr="00A430A9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D23B48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внешнему виду 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сдаче анализа крови на ВИЧ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D23B48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атрудняюсь ответить 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A2169">
            <w:pPr>
              <w:tabs>
                <w:tab w:val="center" w:pos="1497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F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A2169">
            <w:pPr>
              <w:tabs>
                <w:tab w:val="center" w:pos="1828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19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A2169" w:rsidP="003A216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numPr>
          <w:ilvl w:val="0"/>
          <w:numId w:val="3"/>
        </w:numPr>
        <w:spacing w:after="0" w:line="240" w:lineRule="auto"/>
        <w:ind w:left="-150" w:firstLine="1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ли заболеванию скрытый период, когда внешних проявлений нет, а человек уже является вирусоносителем и может заражать других людей? (один ответ)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4"/>
        <w:gridCol w:w="3135"/>
      </w:tblGrid>
      <w:tr w:rsidR="00A430A9" w:rsidRPr="00A430A9" w:rsidTr="00A430A9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такой период есть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 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A2169" w:rsidP="003A2169">
            <w:pPr>
              <w:tabs>
                <w:tab w:val="left" w:pos="2250"/>
              </w:tabs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A2169" w:rsidP="003A216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         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A2169" w:rsidP="003A216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numPr>
          <w:ilvl w:val="0"/>
          <w:numId w:val="4"/>
        </w:numPr>
        <w:spacing w:after="0" w:line="240" w:lineRule="auto"/>
        <w:ind w:left="-150" w:firstLine="1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ВИЧ - инфицированная женщина родить здорового ребенка? (один ответ)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3983"/>
        <w:gridCol w:w="2262"/>
      </w:tblGrid>
      <w:tr w:rsidR="00A430A9" w:rsidRPr="00A430A9" w:rsidTr="00A430A9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ни при каких условиях </w:t>
            </w:r>
          </w:p>
        </w:tc>
        <w:tc>
          <w:tcPr>
            <w:tcW w:w="4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если регулярно принимает лекарства по предписанию врача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A216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трудняюсь ответить 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FF4F9D">
            <w:pPr>
              <w:tabs>
                <w:tab w:val="center" w:pos="1476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                               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FF4F9D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                          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FF4F9D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numPr>
          <w:ilvl w:val="0"/>
          <w:numId w:val="5"/>
        </w:numPr>
        <w:spacing w:after="0" w:line="240" w:lineRule="auto"/>
        <w:ind w:left="-150" w:firstLine="1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есть ли лекарства, способные улучшить и продлить жизнь ВИЧ - инфицированному человеку? (один ответ)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5"/>
        <w:gridCol w:w="3107"/>
        <w:gridCol w:w="3129"/>
      </w:tblGrid>
      <w:tr w:rsidR="00A430A9" w:rsidRPr="00A430A9" w:rsidTr="00A430A9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 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FF4F9D">
            <w:pPr>
              <w:tabs>
                <w:tab w:val="center" w:pos="1475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16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FF4F9D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FF4F9D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3A2169" w:rsidRDefault="00A430A9" w:rsidP="003A216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2169">
        <w:rPr>
          <w:rFonts w:ascii="Segoe UI" w:eastAsia="Times New Roman" w:hAnsi="Segoe UI" w:cs="Segoe UI"/>
          <w:sz w:val="18"/>
          <w:szCs w:val="18"/>
          <w:lang w:eastAsia="ru-RU"/>
        </w:rPr>
        <w:t>6.</w:t>
      </w: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Какие, по Вашему мнению, меры следует предпринять в случае опасности заражения ВИЧ </w:t>
      </w:r>
      <w:proofErr w:type="gramStart"/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нфекцией? (выберите все варианты ответов, соответствующие Вашей точке зрения)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6"/>
        <w:gridCol w:w="1882"/>
        <w:gridCol w:w="1782"/>
        <w:gridCol w:w="2613"/>
        <w:gridCol w:w="1318"/>
      </w:tblGrid>
      <w:tr w:rsidR="00A430A9" w:rsidRPr="00A430A9" w:rsidTr="00A430A9"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гигиенические процедуры 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незамедлительно обследование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неоднократное обследование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ожидать </w:t>
            </w:r>
            <w:proofErr w:type="gramStart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  <w:proofErr w:type="gramEnd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каких либо признаков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 </w:t>
            </w:r>
          </w:p>
        </w:tc>
      </w:tr>
      <w:tr w:rsidR="00A430A9" w:rsidRPr="00A430A9" w:rsidTr="00A430A9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032AA3" w:rsidP="00032AA3">
            <w:pPr>
              <w:tabs>
                <w:tab w:val="right" w:pos="1761"/>
              </w:tabs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032AA3" w:rsidP="00032AA3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                        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BC5404" w:rsidP="00032AA3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                                                                                 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BC5404">
            <w:pPr>
              <w:tabs>
                <w:tab w:val="center" w:pos="1224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0               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BC5404" w:rsidP="00BC5404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30A9" w:rsidRPr="00A430A9" w:rsidTr="00A430A9">
        <w:tc>
          <w:tcPr>
            <w:tcW w:w="1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0A9" w:rsidRPr="00A430A9" w:rsidRDefault="00A430A9" w:rsidP="00A430A9">
      <w:pPr>
        <w:numPr>
          <w:ilvl w:val="0"/>
          <w:numId w:val="7"/>
        </w:numPr>
        <w:spacing w:after="0" w:line="240" w:lineRule="auto"/>
        <w:ind w:left="-150" w:firstLine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Знаете ли Вы, куда в случае необходимости надо обратиться, чтобы сдать анализ на ВИЧ - инфекцию? (один ответ)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23"/>
        <w:gridCol w:w="3123"/>
      </w:tblGrid>
      <w:tr w:rsidR="00A430A9" w:rsidRPr="00A430A9" w:rsidTr="008E0283">
        <w:trPr>
          <w:trHeight w:val="289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 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BC5404">
            <w:pPr>
              <w:tabs>
                <w:tab w:val="center" w:pos="1475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16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1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7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numPr>
          <w:ilvl w:val="0"/>
          <w:numId w:val="8"/>
        </w:numPr>
        <w:spacing w:after="0" w:line="240" w:lineRule="auto"/>
        <w:ind w:left="-150" w:firstLine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Значима ли для регулярность получения информации о ситуации и распространенностью ВИЧ-инфекции и методах борьбы с ней? (один вариант) </w:t>
      </w:r>
      <w:proofErr w:type="gram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23"/>
        <w:gridCol w:w="3123"/>
      </w:tblGrid>
      <w:tr w:rsidR="00A430A9" w:rsidRPr="00A430A9" w:rsidTr="00A430A9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645D0A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645D0A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645D0A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8E0283">
            <w:pPr>
              <w:tabs>
                <w:tab w:val="center" w:pos="1475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15                                                                                                                          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0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7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9.Возраст: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3"/>
        <w:gridCol w:w="3124"/>
        <w:gridCol w:w="3124"/>
      </w:tblGrid>
      <w:tr w:rsidR="00A430A9" w:rsidRPr="00A430A9" w:rsidTr="00A430A9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старше </w:t>
            </w:r>
          </w:p>
        </w:tc>
      </w:tr>
      <w:tr w:rsidR="00A430A9" w:rsidRPr="00A430A9" w:rsidTr="00A430A9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7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3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1473"/>
              </w:tabs>
              <w:spacing w:after="0" w:line="240" w:lineRule="auto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10.Пол:  </w:t>
      </w:r>
    </w:p>
    <w:tbl>
      <w:tblPr>
        <w:tblW w:w="4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2435"/>
      </w:tblGrid>
      <w:tr w:rsidR="00A430A9" w:rsidRPr="00A430A9" w:rsidTr="008E0283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 </w:t>
            </w:r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 </w:t>
            </w:r>
          </w:p>
        </w:tc>
      </w:tr>
      <w:tr w:rsidR="00A430A9" w:rsidRPr="00A430A9" w:rsidTr="00656E62">
        <w:trPr>
          <w:trHeight w:val="77"/>
        </w:trPr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656E62">
            <w:pPr>
              <w:tabs>
                <w:tab w:val="center" w:pos="1197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                   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B7E73" w:rsidP="003B7E73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Образование: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4"/>
        <w:gridCol w:w="3172"/>
        <w:gridCol w:w="3115"/>
      </w:tblGrid>
      <w:tr w:rsidR="00A430A9" w:rsidRPr="00A430A9" w:rsidTr="00A430A9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</w:t>
            </w:r>
          </w:p>
        </w:tc>
      </w:tr>
      <w:tr w:rsidR="00A430A9" w:rsidRPr="00A430A9" w:rsidTr="00A430A9"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Занятость: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9"/>
        <w:gridCol w:w="4702"/>
      </w:tblGrid>
      <w:tr w:rsidR="00A430A9" w:rsidRPr="00A430A9" w:rsidTr="00A430A9"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постоянная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3B7E73" w:rsidP="003B7E73">
            <w:pPr>
              <w:tabs>
                <w:tab w:val="left" w:pos="1080"/>
              </w:tabs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30A9" w:rsidRPr="00A430A9" w:rsidTr="00A430A9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временная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2255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</w:tr>
      <w:tr w:rsidR="00A430A9" w:rsidRPr="00A430A9" w:rsidTr="00A430A9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чащийся</w:t>
            </w:r>
            <w:proofErr w:type="spellEnd"/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2268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</w:t>
            </w:r>
          </w:p>
        </w:tc>
      </w:tr>
      <w:tr w:rsidR="00A430A9" w:rsidRPr="00A430A9" w:rsidTr="00A430A9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 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машним хозяйством, нахожусь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дде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кретном</w:t>
            </w:r>
            <w:proofErr w:type="spellEnd"/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отпуске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2268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A430A9" w:rsidRPr="00A430A9" w:rsidTr="00A430A9"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FF4F9D" w:rsidP="00A430A9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вр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еменно не работаю, безработный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3B7E73">
            <w:pPr>
              <w:tabs>
                <w:tab w:val="center" w:pos="2268"/>
              </w:tabs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</w:tbl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-1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D0A" w:rsidRDefault="00645D0A" w:rsidP="00A430A9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0A" w:rsidRDefault="00645D0A" w:rsidP="00A430A9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0A" w:rsidRDefault="00645D0A" w:rsidP="00A430A9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0A" w:rsidRDefault="00645D0A" w:rsidP="00A430A9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0A" w:rsidRDefault="00645D0A" w:rsidP="00A430A9">
      <w:pPr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A9" w:rsidRPr="00A430A9" w:rsidRDefault="00A430A9" w:rsidP="00A430A9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169" w:rsidRDefault="003A2169" w:rsidP="00A430A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169" w:rsidRDefault="003A2169" w:rsidP="00A430A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0A9" w:rsidRPr="00A430A9" w:rsidRDefault="00A430A9" w:rsidP="00A430A9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 </w:t>
      </w:r>
    </w:p>
    <w:p w:rsidR="00A430A9" w:rsidRPr="00A430A9" w:rsidRDefault="00A430A9" w:rsidP="00645D0A">
      <w:pPr>
        <w:spacing w:after="0" w:line="240" w:lineRule="auto"/>
        <w:ind w:left="708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 территории </w:t>
      </w:r>
    </w:p>
    <w:p w:rsidR="00A430A9" w:rsidRDefault="00645D0A" w:rsidP="00645D0A">
      <w:pPr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МКУК </w:t>
      </w:r>
      <w:proofErr w:type="spellStart"/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Тайтурский</w:t>
      </w:r>
      <w:proofErr w:type="spellEnd"/>
      <w:r w:rsidRPr="0064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КСК</w:t>
      </w:r>
    </w:p>
    <w:p w:rsidR="00645D0A" w:rsidRPr="00A430A9" w:rsidRDefault="00645D0A" w:rsidP="00645D0A">
      <w:pPr>
        <w:spacing w:after="0" w:line="240" w:lineRule="auto"/>
        <w:ind w:left="708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олмушино</w:t>
      </w:r>
      <w:proofErr w:type="spellEnd"/>
    </w:p>
    <w:p w:rsidR="00A430A9" w:rsidRPr="00A430A9" w:rsidRDefault="00A430A9" w:rsidP="00645D0A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информационной акции «Есть время задуматься», посвященной Международному дню памяти людей, умерших от СПИДа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3136"/>
        <w:gridCol w:w="1798"/>
        <w:gridCol w:w="1669"/>
        <w:gridCol w:w="2340"/>
      </w:tblGrid>
      <w:tr w:rsidR="00A430A9" w:rsidRPr="00A430A9" w:rsidTr="00A430A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 кратким описанием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</w:p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0A9" w:rsidRPr="00A430A9" w:rsidTr="00A430A9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645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645D0A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76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Раздача тематических листовок;</w:t>
            </w:r>
            <w:r w:rsidRPr="00412F76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45D0A" w:rsidRPr="0041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.05.2020г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1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Олейникова.Н.П</w:t>
            </w:r>
            <w:proofErr w:type="spellEnd"/>
            <w:r w:rsidR="0041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Чечит.Л.С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0A9" w:rsidRPr="00A430A9" w:rsidTr="00A430A9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412F76" w:rsidP="00412F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412F76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76">
              <w:rPr>
                <w:color w:val="000000"/>
                <w:sz w:val="24"/>
                <w:szCs w:val="24"/>
                <w:shd w:val="clear" w:color="auto" w:fill="FFFFFF"/>
              </w:rPr>
              <w:t>Размещение тематических материалов на своих официальных сайтах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олмушино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F9D" w:rsidRDefault="00FF4F9D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Тайтурский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КСК»;</w:t>
            </w:r>
          </w:p>
          <w:p w:rsidR="00FF4F9D" w:rsidRPr="00A430A9" w:rsidRDefault="00FF4F9D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Тайтурский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КСК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2F76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 г.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2F76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0A9" w:rsidRPr="00A430A9" w:rsidRDefault="004474E0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1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Олейникова.Н.П</w:t>
            </w:r>
            <w:proofErr w:type="spellEnd"/>
            <w:r w:rsidR="0041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Чечит.Л.С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0A9" w:rsidRPr="00A430A9" w:rsidTr="00A430A9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412F76" w:rsidP="00412F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P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2F76" w:rsidRPr="00412F76">
              <w:rPr>
                <w:color w:val="000000"/>
                <w:sz w:val="24"/>
                <w:szCs w:val="24"/>
                <w:shd w:val="clear" w:color="auto" w:fill="FFFFFF"/>
              </w:rPr>
              <w:t>Проведение анонимного анкетирования среди населения по определению уровня информированности о ВИЧ-инфекции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17.05.2020г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0A9" w:rsidRDefault="00A430A9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2F76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F76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0A9" w:rsidRPr="00A430A9" w:rsidRDefault="00412F76" w:rsidP="00A43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Чечит.Л.С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30A9" w:rsidRPr="00A4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0A9" w:rsidRDefault="00A430A9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Default="002D7F4F" w:rsidP="00A430A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4F" w:rsidRPr="00A430A9" w:rsidRDefault="004474E0" w:rsidP="002D7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2044700</wp:posOffset>
            </wp:positionH>
            <wp:positionV relativeFrom="margin">
              <wp:posOffset>2330450</wp:posOffset>
            </wp:positionV>
            <wp:extent cx="2133600" cy="2886075"/>
            <wp:effectExtent l="0" t="0" r="0" b="9525"/>
            <wp:wrapSquare wrapText="bothSides"/>
            <wp:docPr id="3" name="Рисунок 3" descr="C:\Users\Тать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F4F">
        <w:rPr>
          <w:rFonts w:ascii="Segoe UI" w:eastAsia="Times New Roman" w:hAnsi="Segoe UI" w:cs="Segoe UI"/>
          <w:noProof/>
          <w:sz w:val="18"/>
          <w:szCs w:val="18"/>
          <w:lang w:eastAsia="ru-RU"/>
        </w:rPr>
        <w:drawing>
          <wp:inline distT="0" distB="0" distL="0" distR="0">
            <wp:extent cx="1924050" cy="2705100"/>
            <wp:effectExtent l="0" t="0" r="0" b="0"/>
            <wp:docPr id="1" name="Рисунок 1" descr="C:\Users\Тат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F4F">
        <w:rPr>
          <w:rFonts w:ascii="Segoe UI" w:eastAsia="Times New Roman" w:hAnsi="Segoe UI" w:cs="Segoe UI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657600" y="723900"/>
            <wp:positionH relativeFrom="margin">
              <wp:align>right</wp:align>
            </wp:positionH>
            <wp:positionV relativeFrom="margin">
              <wp:align>top</wp:align>
            </wp:positionV>
            <wp:extent cx="1962150" cy="2705100"/>
            <wp:effectExtent l="0" t="0" r="0" b="0"/>
            <wp:wrapSquare wrapText="bothSides"/>
            <wp:docPr id="2" name="Рисунок 2" descr="C:\Users\Татья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2D7F4F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center</wp:align>
            </wp:positionV>
            <wp:extent cx="2143125" cy="2933700"/>
            <wp:effectExtent l="0" t="0" r="9525" b="0"/>
            <wp:wrapSquare wrapText="bothSides"/>
            <wp:docPr id="4" name="Рисунок 4" descr="C:\Users\Татья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4474E0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4102100</wp:posOffset>
            </wp:positionH>
            <wp:positionV relativeFrom="margin">
              <wp:posOffset>3546475</wp:posOffset>
            </wp:positionV>
            <wp:extent cx="2133600" cy="2847975"/>
            <wp:effectExtent l="0" t="0" r="0" b="9525"/>
            <wp:wrapSquare wrapText="bothSides"/>
            <wp:docPr id="6" name="Рисунок 6" descr="C:\Users\Татья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4474E0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5984875</wp:posOffset>
            </wp:positionV>
            <wp:extent cx="2047875" cy="2847975"/>
            <wp:effectExtent l="0" t="0" r="9525" b="9525"/>
            <wp:wrapSquare wrapText="bothSides"/>
            <wp:docPr id="5" name="Рисунок 5" descr="C:\Users\Татья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4474E0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6118860</wp:posOffset>
            </wp:positionV>
            <wp:extent cx="2219325" cy="2714625"/>
            <wp:effectExtent l="0" t="0" r="9525" b="9525"/>
            <wp:wrapSquare wrapText="bothSides"/>
            <wp:docPr id="7" name="Рисунок 7" descr="C:\Users\Тат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0A9" w:rsidRPr="00A430A9" w:rsidRDefault="00A430A9" w:rsidP="00A430A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3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B43" w:rsidRDefault="001C4FF6" w:rsidP="00A430A9">
      <w:pPr>
        <w:tabs>
          <w:tab w:val="left" w:pos="3261"/>
        </w:tabs>
      </w:pPr>
    </w:p>
    <w:p w:rsidR="00AF5B67" w:rsidRDefault="00AF5B67" w:rsidP="00A430A9">
      <w:pPr>
        <w:tabs>
          <w:tab w:val="left" w:pos="3261"/>
        </w:tabs>
      </w:pPr>
    </w:p>
    <w:p w:rsidR="00AF5B67" w:rsidRDefault="00AF5B67" w:rsidP="00A430A9">
      <w:pPr>
        <w:tabs>
          <w:tab w:val="left" w:pos="3261"/>
        </w:tabs>
      </w:pPr>
    </w:p>
    <w:p w:rsidR="002D7F4F" w:rsidRDefault="002D7F4F" w:rsidP="00A430A9">
      <w:pPr>
        <w:tabs>
          <w:tab w:val="left" w:pos="3261"/>
        </w:tabs>
      </w:pPr>
    </w:p>
    <w:p w:rsidR="00AF5B67" w:rsidRDefault="00AF5B67" w:rsidP="00A430A9">
      <w:pPr>
        <w:tabs>
          <w:tab w:val="left" w:pos="3261"/>
        </w:tabs>
      </w:pPr>
    </w:p>
    <w:p w:rsidR="00AF5B67" w:rsidRDefault="00AF5B67" w:rsidP="00A430A9">
      <w:pPr>
        <w:tabs>
          <w:tab w:val="left" w:pos="3261"/>
        </w:tabs>
      </w:pPr>
    </w:p>
    <w:p w:rsidR="00AF5B67" w:rsidRDefault="00AF5B67" w:rsidP="00A430A9">
      <w:pPr>
        <w:tabs>
          <w:tab w:val="left" w:pos="3261"/>
        </w:tabs>
      </w:pPr>
    </w:p>
    <w:sectPr w:rsidR="00AF5B67" w:rsidSect="0029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351"/>
    <w:multiLevelType w:val="multilevel"/>
    <w:tmpl w:val="C0448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B020F"/>
    <w:multiLevelType w:val="multilevel"/>
    <w:tmpl w:val="744AB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510F7"/>
    <w:multiLevelType w:val="multilevel"/>
    <w:tmpl w:val="E9761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5266B"/>
    <w:multiLevelType w:val="multilevel"/>
    <w:tmpl w:val="266E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77BE4"/>
    <w:multiLevelType w:val="multilevel"/>
    <w:tmpl w:val="535A2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F4B67"/>
    <w:multiLevelType w:val="multilevel"/>
    <w:tmpl w:val="FF7E1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81A6E"/>
    <w:multiLevelType w:val="multilevel"/>
    <w:tmpl w:val="682AB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74A23"/>
    <w:multiLevelType w:val="multilevel"/>
    <w:tmpl w:val="E418F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95"/>
    <w:rsid w:val="00032AA3"/>
    <w:rsid w:val="001C4FF6"/>
    <w:rsid w:val="002926D6"/>
    <w:rsid w:val="002D7F4F"/>
    <w:rsid w:val="003A2169"/>
    <w:rsid w:val="003B7E73"/>
    <w:rsid w:val="00412F76"/>
    <w:rsid w:val="004474E0"/>
    <w:rsid w:val="00645D0A"/>
    <w:rsid w:val="00656E62"/>
    <w:rsid w:val="008E0283"/>
    <w:rsid w:val="00A430A9"/>
    <w:rsid w:val="00AF5B67"/>
    <w:rsid w:val="00B91D33"/>
    <w:rsid w:val="00BC5404"/>
    <w:rsid w:val="00D23B48"/>
    <w:rsid w:val="00F51D4F"/>
    <w:rsid w:val="00F97D95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45D0A"/>
  </w:style>
  <w:style w:type="character" w:customStyle="1" w:styleId="eop">
    <w:name w:val="eop"/>
    <w:basedOn w:val="a0"/>
    <w:rsid w:val="00645D0A"/>
  </w:style>
  <w:style w:type="character" w:styleId="a3">
    <w:name w:val="Hyperlink"/>
    <w:basedOn w:val="a0"/>
    <w:uiPriority w:val="99"/>
    <w:unhideWhenUsed/>
    <w:rsid w:val="00FF4F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45D0A"/>
  </w:style>
  <w:style w:type="character" w:customStyle="1" w:styleId="eop">
    <w:name w:val="eop"/>
    <w:basedOn w:val="a0"/>
    <w:rsid w:val="00645D0A"/>
  </w:style>
  <w:style w:type="character" w:styleId="a3">
    <w:name w:val="Hyperlink"/>
    <w:basedOn w:val="a0"/>
    <w:uiPriority w:val="99"/>
    <w:unhideWhenUsed/>
    <w:rsid w:val="00FF4F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Ivan</cp:lastModifiedBy>
  <cp:revision>6</cp:revision>
  <dcterms:created xsi:type="dcterms:W3CDTF">2020-05-18T05:05:00Z</dcterms:created>
  <dcterms:modified xsi:type="dcterms:W3CDTF">2020-05-24T13:24:00Z</dcterms:modified>
</cp:coreProperties>
</file>